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FC2" w:rsidRPr="00FD2DEF" w:rsidRDefault="003C2FC2" w:rsidP="00FD2D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D2DEF">
        <w:rPr>
          <w:rFonts w:ascii="Times New Roman" w:hAnsi="Times New Roman" w:cs="Times New Roman"/>
          <w:b/>
          <w:sz w:val="30"/>
          <w:szCs w:val="30"/>
        </w:rPr>
        <w:t>«</w:t>
      </w:r>
      <w:r w:rsidR="0014264D" w:rsidRPr="00FD2DEF">
        <w:rPr>
          <w:rFonts w:ascii="Times New Roman" w:hAnsi="Times New Roman" w:cs="Times New Roman"/>
          <w:b/>
          <w:sz w:val="30"/>
          <w:szCs w:val="30"/>
        </w:rPr>
        <w:t>Роль русских-народных игр в воспитании</w:t>
      </w:r>
      <w:r w:rsidRPr="00FD2DEF">
        <w:rPr>
          <w:rFonts w:ascii="Times New Roman" w:hAnsi="Times New Roman" w:cs="Times New Roman"/>
          <w:b/>
          <w:sz w:val="30"/>
          <w:szCs w:val="30"/>
        </w:rPr>
        <w:t xml:space="preserve"> дошкольников»</w:t>
      </w:r>
    </w:p>
    <w:p w:rsidR="00510EAA" w:rsidRPr="00FD2DEF" w:rsidRDefault="00510EAA" w:rsidP="00FD2DEF">
      <w:pPr>
        <w:spacing w:after="0" w:line="240" w:lineRule="auto"/>
        <w:ind w:firstLine="709"/>
        <w:jc w:val="center"/>
        <w:rPr>
          <w:rStyle w:val="c8"/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</w:p>
    <w:p w:rsidR="00F765FF" w:rsidRPr="00FD2DEF" w:rsidRDefault="006037D2" w:rsidP="00FD2D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FD2DEF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2486CDAC" wp14:editId="628CF4D5">
            <wp:simplePos x="0" y="0"/>
            <wp:positionH relativeFrom="margin">
              <wp:posOffset>4926965</wp:posOffset>
            </wp:positionH>
            <wp:positionV relativeFrom="margin">
              <wp:posOffset>4084955</wp:posOffset>
            </wp:positionV>
            <wp:extent cx="2008505" cy="2016125"/>
            <wp:effectExtent l="0" t="0" r="0" b="3175"/>
            <wp:wrapSquare wrapText="bothSides"/>
            <wp:docPr id="6" name="Рисунок 6" descr="C:\Users\User\Downloads\gRzjNSjh1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gRzjNSjh1o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95" t="18434"/>
                    <a:stretch/>
                  </pic:blipFill>
                  <pic:spPr bwMode="auto">
                    <a:xfrm>
                      <a:off x="0" y="0"/>
                      <a:ext cx="200850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DEF" w:rsidRPr="00FD2DE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2336" behindDoc="0" locked="0" layoutInCell="1" allowOverlap="1" wp14:anchorId="74980566" wp14:editId="071419F6">
            <wp:simplePos x="0" y="0"/>
            <wp:positionH relativeFrom="margin">
              <wp:align>left</wp:align>
            </wp:positionH>
            <wp:positionV relativeFrom="margin">
              <wp:posOffset>2201545</wp:posOffset>
            </wp:positionV>
            <wp:extent cx="2566670" cy="1945640"/>
            <wp:effectExtent l="0" t="0" r="5080" b="0"/>
            <wp:wrapSquare wrapText="bothSides"/>
            <wp:docPr id="3" name="Рисунок 3" descr="C:\Users\User\Downloads\pa62k1j4l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a62k1j4l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2" r="6539" b="577"/>
                    <a:stretch/>
                  </pic:blipFill>
                  <pic:spPr bwMode="auto">
                    <a:xfrm>
                      <a:off x="0" y="0"/>
                      <a:ext cx="256667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DEF" w:rsidRPr="00FD2DE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 wp14:anchorId="2934A83E" wp14:editId="64271D00">
            <wp:simplePos x="0" y="0"/>
            <wp:positionH relativeFrom="margin">
              <wp:align>right</wp:align>
            </wp:positionH>
            <wp:positionV relativeFrom="margin">
              <wp:posOffset>451485</wp:posOffset>
            </wp:positionV>
            <wp:extent cx="2799715" cy="1572895"/>
            <wp:effectExtent l="0" t="0" r="635" b="8255"/>
            <wp:wrapSquare wrapText="bothSides"/>
            <wp:docPr id="1" name="Рисунок 1" descr="C:\Users\User\Downloads\lHVuGV81z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HVuGV81z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3322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Современные дети много времени проводят за компьютером и не представляют свою жизнь без гаджетов. Они мало двигаются, проводя большое количество </w:t>
      </w:r>
      <w:r w:rsidR="00F765FF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времени за компьютерными играми. </w:t>
      </w:r>
      <w:r w:rsidR="001B422D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Ещё недавно дети увлече</w:t>
      </w:r>
      <w:r w:rsidR="00ED1796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нно играли в городки, прятки, </w:t>
      </w:r>
      <w:proofErr w:type="spellStart"/>
      <w:r w:rsidR="00ED1796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ре</w:t>
      </w:r>
      <w:r w:rsidR="001B422D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зиночку</w:t>
      </w:r>
      <w:proofErr w:type="spellEnd"/>
      <w:r w:rsidR="001B422D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классики, лапту.  </w:t>
      </w:r>
      <w:r w:rsidR="00F765FF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</w:t>
      </w:r>
      <w:r w:rsidR="001B422D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ро такие игры как: ручеёк, золотые ворота, карусель, </w:t>
      </w:r>
      <w:r w:rsidR="00F765FF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заря, современные дети даже не слышали. </w:t>
      </w:r>
      <w:r w:rsidR="00ED1796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</w:t>
      </w:r>
      <w:r w:rsidR="00F765FF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игре можно не только весело провести время, но и научить подрастающее поколение ловкости, храбрости, уважению, благородству и сплочённости. </w:t>
      </w:r>
      <w:r w:rsidR="00991912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играх происходит физическое развитие ребенка, формируется положительное отношение к культуре родной страны, </w:t>
      </w:r>
      <w:r w:rsidR="00BA753B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именно </w:t>
      </w:r>
      <w:r w:rsidR="00991912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игры способствуют</w:t>
      </w:r>
      <w:r w:rsidR="00BA753B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духовному обогащению детей и </w:t>
      </w:r>
      <w:r w:rsidR="00991912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развитию патриотических чувств.</w:t>
      </w:r>
      <w:r w:rsidR="00BA753B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:rsidR="00AB4235" w:rsidRPr="00FD2DEF" w:rsidRDefault="00BA753B" w:rsidP="00FD2D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</w:t>
      </w:r>
      <w:r w:rsidR="00F765FF" w:rsidRPr="00FD2DE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последние годы в нашей стране уделяется пристальное внимание духовно-нравственному воспитанию подрастающего поколения.</w:t>
      </w:r>
      <w:r w:rsidR="005E611F" w:rsidRPr="00FD2DE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FD2DE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Очень важно </w:t>
      </w:r>
      <w:r w:rsidRPr="00FD2DEF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приобщать детей к истокам культуры.</w:t>
      </w:r>
      <w:r w:rsidR="00AB4235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510EAA" w:rsidRPr="00FD2DEF">
        <w:rPr>
          <w:rStyle w:val="c8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Россия богата своими традициями, обычаями, </w:t>
      </w:r>
      <w:r w:rsidR="007C0D87" w:rsidRPr="00FD2DEF">
        <w:rPr>
          <w:rStyle w:val="c8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обрядами, </w:t>
      </w:r>
      <w:r w:rsidR="00510EAA" w:rsidRPr="00FD2DEF">
        <w:rPr>
          <w:rStyle w:val="c8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праздниками.</w:t>
      </w:r>
      <w:r w:rsidR="008C3322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AB4235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:rsidR="007C0D87" w:rsidRPr="00FD2DEF" w:rsidRDefault="006037D2" w:rsidP="00FD2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D2DEF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6F057581" wp14:editId="3F79C881">
            <wp:simplePos x="0" y="0"/>
            <wp:positionH relativeFrom="margin">
              <wp:align>left</wp:align>
            </wp:positionH>
            <wp:positionV relativeFrom="margin">
              <wp:posOffset>6392545</wp:posOffset>
            </wp:positionV>
            <wp:extent cx="2787650" cy="1971675"/>
            <wp:effectExtent l="0" t="0" r="0" b="9525"/>
            <wp:wrapSquare wrapText="bothSides"/>
            <wp:docPr id="5" name="Рисунок 5" descr="C:\Users\User\Downloads\nbK6dgpow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nbK6dgpowc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17" t="26435" r="6073"/>
                    <a:stretch/>
                  </pic:blipFill>
                  <pic:spPr bwMode="auto">
                    <a:xfrm>
                      <a:off x="0" y="0"/>
                      <a:ext cx="27876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235" w:rsidRPr="00FD2DEF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В нашем </w:t>
      </w:r>
      <w:r w:rsidR="00A32364" w:rsidRPr="00FD2DEF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детском </w:t>
      </w:r>
      <w:r w:rsidR="00AB4235" w:rsidRPr="00FD2DEF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саду есть традиция, каждый год в Рождественские дни мы </w:t>
      </w:r>
      <w:r w:rsidR="00FD2DEF" w:rsidRPr="00FD2DEF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устраиваем </w:t>
      </w:r>
      <w:r w:rsidR="00AB4235" w:rsidRPr="00FD2DEF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народные гуляния и </w:t>
      </w:r>
      <w:r w:rsidR="00AB4235" w:rsidRPr="00FD2DEF">
        <w:rPr>
          <w:rStyle w:val="a4"/>
          <w:rFonts w:ascii="Times New Roman" w:hAnsi="Times New Roman" w:cs="Times New Roman"/>
          <w:b w:val="0"/>
          <w:color w:val="111111"/>
          <w:sz w:val="30"/>
          <w:szCs w:val="30"/>
          <w:bdr w:val="none" w:sz="0" w:space="0" w:color="auto" w:frame="1"/>
          <w:shd w:val="clear" w:color="auto" w:fill="FFFFFF"/>
        </w:rPr>
        <w:t>Рождественские колядки</w:t>
      </w:r>
      <w:r w:rsidR="00AB4235" w:rsidRPr="00FD2DEF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. Большое внимание мы уделяем работе с родителями</w:t>
      </w:r>
      <w:r w:rsidR="009C1007" w:rsidRPr="00FD2DEF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.</w:t>
      </w:r>
      <w:r w:rsidR="00AB4235" w:rsidRPr="00FD2DEF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 </w:t>
      </w:r>
      <w:r w:rsidR="00247418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русских народных праздниках </w:t>
      </w:r>
      <w:r w:rsidR="003C2FC2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принимают </w:t>
      </w:r>
      <w:r w:rsidR="00247418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участие не только дети, но и взрослые.</w:t>
      </w:r>
      <w:r w:rsidR="00991912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ED1796"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На Коляду мы ходим в гости в школу, дом культуры, </w:t>
      </w:r>
      <w:r w:rsidR="00ED1796" w:rsidRPr="00FD2DEF">
        <w:rPr>
          <w:rFonts w:ascii="Times New Roman" w:hAnsi="Times New Roman" w:cs="Times New Roman"/>
          <w:sz w:val="30"/>
          <w:szCs w:val="30"/>
          <w:shd w:val="clear" w:color="auto" w:fill="FFFFFF"/>
        </w:rPr>
        <w:t>библиотеку поздравляем их с праздником, поём колядки (песни) и получаем угощения взамен, а после устраиваем шумные гуляния у себя в детском саду.</w:t>
      </w:r>
    </w:p>
    <w:p w:rsidR="001831D1" w:rsidRPr="00FD2DEF" w:rsidRDefault="001831D1" w:rsidP="00FD2D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FD2DEF">
        <w:rPr>
          <w:rFonts w:ascii="Times New Roman" w:hAnsi="Times New Roman" w:cs="Times New Roman"/>
          <w:color w:val="000000"/>
          <w:sz w:val="30"/>
          <w:szCs w:val="30"/>
        </w:rPr>
        <w:t>Русские народные игры имеют многовековую историю, передавались из поколения в поколение, как на</w:t>
      </w:r>
      <w:r w:rsidR="005D1066" w:rsidRPr="00FD2DEF">
        <w:rPr>
          <w:rFonts w:ascii="Times New Roman" w:hAnsi="Times New Roman" w:cs="Times New Roman"/>
          <w:color w:val="000000"/>
          <w:sz w:val="30"/>
          <w:szCs w:val="30"/>
        </w:rPr>
        <w:t>циональные традиции. Молодые люди и девушки</w:t>
      </w:r>
      <w:r w:rsidR="00A32364" w:rsidRPr="00FD2DEF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FD2DEF">
        <w:rPr>
          <w:rFonts w:ascii="Times New Roman" w:hAnsi="Times New Roman" w:cs="Times New Roman"/>
          <w:color w:val="000000"/>
          <w:sz w:val="30"/>
          <w:szCs w:val="30"/>
        </w:rPr>
        <w:t>водили хоровод</w:t>
      </w:r>
      <w:r w:rsidR="00A32364" w:rsidRPr="00FD2DEF">
        <w:rPr>
          <w:rFonts w:ascii="Times New Roman" w:hAnsi="Times New Roman" w:cs="Times New Roman"/>
          <w:color w:val="000000"/>
          <w:sz w:val="30"/>
          <w:szCs w:val="30"/>
        </w:rPr>
        <w:t xml:space="preserve">ы, пели песни, играли в </w:t>
      </w:r>
      <w:r w:rsidRPr="00FD2DEF">
        <w:rPr>
          <w:rFonts w:ascii="Times New Roman" w:hAnsi="Times New Roman" w:cs="Times New Roman"/>
          <w:color w:val="000000"/>
          <w:sz w:val="30"/>
          <w:szCs w:val="30"/>
        </w:rPr>
        <w:t xml:space="preserve">салочки, </w:t>
      </w:r>
      <w:r w:rsidR="00A32364" w:rsidRPr="00FD2DEF">
        <w:rPr>
          <w:rFonts w:ascii="Times New Roman" w:hAnsi="Times New Roman" w:cs="Times New Roman"/>
          <w:color w:val="000000"/>
          <w:sz w:val="30"/>
          <w:szCs w:val="30"/>
        </w:rPr>
        <w:t xml:space="preserve">горелки. </w:t>
      </w:r>
      <w:r w:rsidRPr="00FD2DEF">
        <w:rPr>
          <w:rFonts w:ascii="Times New Roman" w:hAnsi="Times New Roman" w:cs="Times New Roman"/>
          <w:color w:val="000000"/>
          <w:sz w:val="30"/>
          <w:szCs w:val="30"/>
        </w:rPr>
        <w:t xml:space="preserve">Зимой </w:t>
      </w:r>
      <w:r w:rsidR="00A32364" w:rsidRPr="00FD2DEF">
        <w:rPr>
          <w:rFonts w:ascii="Times New Roman" w:hAnsi="Times New Roman" w:cs="Times New Roman"/>
          <w:color w:val="000000"/>
          <w:sz w:val="30"/>
          <w:szCs w:val="30"/>
        </w:rPr>
        <w:t>устраивали катания с гор, по деревням с песнями и плясками катались на лошадях, состязались в ловкости. Такие игры оказывают большое влияние на воспитание характера, воли, развивают нравственные чувства, создают определенный настрой, вызывают интерес к народному творчеству.</w:t>
      </w:r>
      <w:r w:rsidR="004B0055" w:rsidRPr="00FD2DEF">
        <w:rPr>
          <w:rFonts w:ascii="Times New Roman" w:hAnsi="Times New Roman" w:cs="Times New Roman"/>
          <w:color w:val="000000"/>
          <w:sz w:val="30"/>
          <w:szCs w:val="30"/>
        </w:rPr>
        <w:t xml:space="preserve"> Русские народные игры – это деятельность, с установленными правилами направленная на достижение цели, которая основана на русских национальных традициях, культуре, социальных и духовных ценностях </w:t>
      </w:r>
      <w:r w:rsidR="006037D2" w:rsidRPr="00FD2DEF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515F559" wp14:editId="76723A3D">
            <wp:simplePos x="0" y="0"/>
            <wp:positionH relativeFrom="margin">
              <wp:posOffset>19050</wp:posOffset>
            </wp:positionH>
            <wp:positionV relativeFrom="margin">
              <wp:posOffset>125095</wp:posOffset>
            </wp:positionV>
            <wp:extent cx="4074795" cy="2238375"/>
            <wp:effectExtent l="0" t="0" r="1905" b="9525"/>
            <wp:wrapSquare wrapText="bothSides"/>
            <wp:docPr id="4" name="Рисунок 4" descr="C:\Users\User\Downloads\I9vqRdzeS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9vqRdzeSg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5" t="7183" r="9294" b="9567"/>
                    <a:stretch/>
                  </pic:blipFill>
                  <pic:spPr bwMode="auto">
                    <a:xfrm>
                      <a:off x="0" y="0"/>
                      <a:ext cx="407479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055" w:rsidRPr="00FD2DEF">
        <w:rPr>
          <w:rFonts w:ascii="Times New Roman" w:hAnsi="Times New Roman" w:cs="Times New Roman"/>
          <w:color w:val="000000"/>
          <w:sz w:val="30"/>
          <w:szCs w:val="30"/>
        </w:rPr>
        <w:t xml:space="preserve">русского народа. Ещё К. Ушинский писал «Воспитание, созданное самим народом и основанное на народных началах, имеет ту воспитательную силу, которой нет в самых лучших системах» </w:t>
      </w:r>
    </w:p>
    <w:p w:rsidR="005A50B6" w:rsidRPr="00FD2DEF" w:rsidRDefault="001831D1" w:rsidP="00FD2D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FD2DE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Не только дети, но и их родители с большим интересом и удовольствием участвуют в них. </w:t>
      </w:r>
    </w:p>
    <w:p w:rsidR="00FD2DEF" w:rsidRPr="00FD2DEF" w:rsidRDefault="00FD2DEF" w:rsidP="00FD2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8537B" w:rsidRPr="00FD2DEF" w:rsidRDefault="0014264D" w:rsidP="006037D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FD2DEF">
        <w:rPr>
          <w:rFonts w:ascii="Times New Roman" w:hAnsi="Times New Roman" w:cs="Times New Roman"/>
          <w:sz w:val="30"/>
          <w:szCs w:val="30"/>
        </w:rPr>
        <w:t>Подготовила: воспитатель Романова Наталья Валентиновна</w:t>
      </w:r>
      <w:bookmarkStart w:id="0" w:name="_GoBack"/>
      <w:bookmarkEnd w:id="0"/>
    </w:p>
    <w:sectPr w:rsidR="00B8537B" w:rsidRPr="00FD2DEF" w:rsidSect="00FD2D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61"/>
    <w:rsid w:val="0005141B"/>
    <w:rsid w:val="0014264D"/>
    <w:rsid w:val="001831D1"/>
    <w:rsid w:val="001B422D"/>
    <w:rsid w:val="00247418"/>
    <w:rsid w:val="003B0D00"/>
    <w:rsid w:val="003C2FC2"/>
    <w:rsid w:val="004B0055"/>
    <w:rsid w:val="00510EAA"/>
    <w:rsid w:val="005A50B6"/>
    <w:rsid w:val="005D1066"/>
    <w:rsid w:val="005E611F"/>
    <w:rsid w:val="006037D2"/>
    <w:rsid w:val="007C0D87"/>
    <w:rsid w:val="007D673D"/>
    <w:rsid w:val="008C3322"/>
    <w:rsid w:val="00991912"/>
    <w:rsid w:val="009C1007"/>
    <w:rsid w:val="00A32364"/>
    <w:rsid w:val="00AB4235"/>
    <w:rsid w:val="00B8537B"/>
    <w:rsid w:val="00BA753B"/>
    <w:rsid w:val="00E05F77"/>
    <w:rsid w:val="00E37461"/>
    <w:rsid w:val="00ED1796"/>
    <w:rsid w:val="00F765FF"/>
    <w:rsid w:val="00FD2DEF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35DEC"/>
  <w15:chartTrackingRefBased/>
  <w15:docId w15:val="{EB37B1E1-5E5E-4B2B-9CDB-CF31EA72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510EAA"/>
  </w:style>
  <w:style w:type="character" w:styleId="a3">
    <w:name w:val="Hyperlink"/>
    <w:basedOn w:val="a0"/>
    <w:uiPriority w:val="99"/>
    <w:semiHidden/>
    <w:unhideWhenUsed/>
    <w:rsid w:val="00B8537B"/>
    <w:rPr>
      <w:color w:val="0000FF"/>
      <w:u w:val="single"/>
    </w:rPr>
  </w:style>
  <w:style w:type="character" w:customStyle="1" w:styleId="c66">
    <w:name w:val="c66"/>
    <w:basedOn w:val="a0"/>
    <w:rsid w:val="007C0D87"/>
  </w:style>
  <w:style w:type="character" w:customStyle="1" w:styleId="c63">
    <w:name w:val="c63"/>
    <w:basedOn w:val="a0"/>
    <w:rsid w:val="007C0D87"/>
  </w:style>
  <w:style w:type="character" w:styleId="a4">
    <w:name w:val="Strong"/>
    <w:basedOn w:val="a0"/>
    <w:uiPriority w:val="22"/>
    <w:qFormat/>
    <w:rsid w:val="00AB42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6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3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88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35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2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29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980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8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22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801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565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884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2024-02-10T14:45:00Z</dcterms:created>
  <dcterms:modified xsi:type="dcterms:W3CDTF">2024-04-08T07:30:00Z</dcterms:modified>
</cp:coreProperties>
</file>